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474B04" w14:textId="77777777" w:rsidR="00777977" w:rsidRDefault="00777977" w:rsidP="00777977">
      <w:pPr>
        <w:spacing w:line="480" w:lineRule="auto"/>
        <w:jc w:val="center"/>
        <w:rPr>
          <w:rFonts w:ascii="Times New Roman" w:hAnsi="Times New Roman" w:cs="Times New Roman"/>
          <w:b/>
          <w:bCs/>
          <w:sz w:val="24"/>
          <w:szCs w:val="24"/>
        </w:rPr>
      </w:pPr>
    </w:p>
    <w:p w14:paraId="7DC9FD5E" w14:textId="77777777" w:rsidR="00777977" w:rsidRDefault="00777977" w:rsidP="00777977">
      <w:pPr>
        <w:spacing w:line="480" w:lineRule="auto"/>
        <w:jc w:val="center"/>
        <w:rPr>
          <w:rFonts w:ascii="Times New Roman" w:hAnsi="Times New Roman" w:cs="Times New Roman"/>
          <w:b/>
          <w:bCs/>
          <w:sz w:val="24"/>
          <w:szCs w:val="24"/>
        </w:rPr>
      </w:pPr>
    </w:p>
    <w:p w14:paraId="2C5591F9" w14:textId="77777777" w:rsidR="00777977" w:rsidRDefault="00777977" w:rsidP="00777977">
      <w:pPr>
        <w:spacing w:line="480" w:lineRule="auto"/>
        <w:jc w:val="center"/>
        <w:rPr>
          <w:rFonts w:ascii="Times New Roman" w:hAnsi="Times New Roman" w:cs="Times New Roman"/>
          <w:b/>
          <w:bCs/>
          <w:sz w:val="24"/>
          <w:szCs w:val="24"/>
        </w:rPr>
      </w:pPr>
    </w:p>
    <w:p w14:paraId="1947CA98" w14:textId="77777777" w:rsidR="00777977" w:rsidRDefault="00777977" w:rsidP="00777977">
      <w:pPr>
        <w:spacing w:line="480" w:lineRule="auto"/>
        <w:jc w:val="center"/>
        <w:rPr>
          <w:rFonts w:ascii="Times New Roman" w:hAnsi="Times New Roman" w:cs="Times New Roman"/>
          <w:b/>
          <w:bCs/>
          <w:sz w:val="24"/>
          <w:szCs w:val="24"/>
        </w:rPr>
      </w:pPr>
    </w:p>
    <w:p w14:paraId="4C279901" w14:textId="77777777" w:rsidR="00777977" w:rsidRDefault="00777977" w:rsidP="00777977">
      <w:pPr>
        <w:spacing w:line="480" w:lineRule="auto"/>
        <w:jc w:val="center"/>
        <w:rPr>
          <w:rFonts w:ascii="Times New Roman" w:hAnsi="Times New Roman" w:cs="Times New Roman"/>
          <w:b/>
          <w:bCs/>
          <w:sz w:val="24"/>
          <w:szCs w:val="24"/>
        </w:rPr>
      </w:pPr>
    </w:p>
    <w:p w14:paraId="0E439640" w14:textId="77777777" w:rsidR="00777977" w:rsidRDefault="00777977" w:rsidP="00777977">
      <w:pPr>
        <w:spacing w:line="480" w:lineRule="auto"/>
        <w:jc w:val="center"/>
        <w:rPr>
          <w:rFonts w:ascii="Times New Roman" w:hAnsi="Times New Roman" w:cs="Times New Roman"/>
          <w:b/>
          <w:bCs/>
          <w:sz w:val="24"/>
          <w:szCs w:val="24"/>
        </w:rPr>
      </w:pPr>
    </w:p>
    <w:p w14:paraId="45F50342" w14:textId="77777777" w:rsidR="00777977" w:rsidRDefault="00777977" w:rsidP="00777977">
      <w:pPr>
        <w:spacing w:line="480" w:lineRule="auto"/>
        <w:jc w:val="center"/>
        <w:rPr>
          <w:rFonts w:ascii="Times New Roman" w:hAnsi="Times New Roman" w:cs="Times New Roman"/>
          <w:b/>
          <w:bCs/>
          <w:sz w:val="24"/>
          <w:szCs w:val="24"/>
        </w:rPr>
      </w:pPr>
    </w:p>
    <w:p w14:paraId="5E80B9B4" w14:textId="77777777" w:rsidR="00777977" w:rsidRDefault="00777977" w:rsidP="00777977">
      <w:pPr>
        <w:spacing w:line="480" w:lineRule="auto"/>
        <w:jc w:val="center"/>
        <w:rPr>
          <w:rFonts w:ascii="Times New Roman" w:hAnsi="Times New Roman" w:cs="Times New Roman"/>
          <w:b/>
          <w:bCs/>
          <w:sz w:val="24"/>
          <w:szCs w:val="24"/>
        </w:rPr>
      </w:pPr>
    </w:p>
    <w:p w14:paraId="20340A68" w14:textId="638ACA53" w:rsidR="00777977" w:rsidRDefault="00777977" w:rsidP="00777977">
      <w:pPr>
        <w:spacing w:line="48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Memo </w:t>
      </w:r>
    </w:p>
    <w:p w14:paraId="2BA2A242" w14:textId="5B81A058" w:rsidR="00777977" w:rsidRDefault="00777977" w:rsidP="00777977">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4C449794" w14:textId="4A112086" w:rsidR="00777977" w:rsidRDefault="00777977" w:rsidP="00777977">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14:paraId="44FE87FB" w14:textId="0F540123" w:rsidR="00777977" w:rsidRPr="00777977" w:rsidRDefault="00777977" w:rsidP="0077797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r w:rsidR="00C7483D">
        <w:rPr>
          <w:rFonts w:ascii="Times New Roman" w:hAnsi="Times New Roman" w:cs="Times New Roman"/>
          <w:sz w:val="24"/>
          <w:szCs w:val="24"/>
        </w:rPr>
        <w:t xml:space="preserve"> </w:t>
      </w:r>
    </w:p>
    <w:p w14:paraId="53FD974A" w14:textId="77777777" w:rsidR="00777977" w:rsidRDefault="00777977" w:rsidP="00777977">
      <w:pPr>
        <w:spacing w:line="480" w:lineRule="auto"/>
        <w:jc w:val="center"/>
        <w:rPr>
          <w:rFonts w:ascii="Times New Roman" w:hAnsi="Times New Roman" w:cs="Times New Roman"/>
          <w:b/>
          <w:bCs/>
          <w:sz w:val="24"/>
          <w:szCs w:val="24"/>
        </w:rPr>
      </w:pPr>
    </w:p>
    <w:p w14:paraId="578981EB" w14:textId="77777777" w:rsidR="00777977" w:rsidRDefault="00777977" w:rsidP="00777977">
      <w:pPr>
        <w:spacing w:line="480" w:lineRule="auto"/>
        <w:jc w:val="center"/>
        <w:rPr>
          <w:rFonts w:ascii="Times New Roman" w:hAnsi="Times New Roman" w:cs="Times New Roman"/>
          <w:b/>
          <w:bCs/>
          <w:sz w:val="24"/>
          <w:szCs w:val="24"/>
        </w:rPr>
      </w:pPr>
    </w:p>
    <w:p w14:paraId="1B168CDF" w14:textId="77777777" w:rsidR="00777977" w:rsidRDefault="00777977" w:rsidP="00777977">
      <w:pPr>
        <w:spacing w:line="480" w:lineRule="auto"/>
        <w:jc w:val="center"/>
        <w:rPr>
          <w:rFonts w:ascii="Times New Roman" w:hAnsi="Times New Roman" w:cs="Times New Roman"/>
          <w:b/>
          <w:bCs/>
          <w:sz w:val="24"/>
          <w:szCs w:val="24"/>
        </w:rPr>
      </w:pPr>
    </w:p>
    <w:p w14:paraId="32EE2D5E" w14:textId="77777777" w:rsidR="00777977" w:rsidRDefault="00777977" w:rsidP="00777977">
      <w:pPr>
        <w:spacing w:line="480" w:lineRule="auto"/>
        <w:jc w:val="center"/>
        <w:rPr>
          <w:rFonts w:ascii="Times New Roman" w:hAnsi="Times New Roman" w:cs="Times New Roman"/>
          <w:b/>
          <w:bCs/>
          <w:sz w:val="24"/>
          <w:szCs w:val="24"/>
        </w:rPr>
      </w:pPr>
    </w:p>
    <w:p w14:paraId="567FB3D2" w14:textId="77777777" w:rsidR="00777977" w:rsidRDefault="00777977" w:rsidP="00777977">
      <w:pPr>
        <w:spacing w:line="480" w:lineRule="auto"/>
        <w:jc w:val="center"/>
        <w:rPr>
          <w:rFonts w:ascii="Times New Roman" w:hAnsi="Times New Roman" w:cs="Times New Roman"/>
          <w:b/>
          <w:bCs/>
          <w:sz w:val="24"/>
          <w:szCs w:val="24"/>
        </w:rPr>
      </w:pPr>
    </w:p>
    <w:p w14:paraId="4D1854C8" w14:textId="77777777" w:rsidR="00777977" w:rsidRDefault="00777977" w:rsidP="00777977">
      <w:pPr>
        <w:spacing w:line="480" w:lineRule="auto"/>
        <w:jc w:val="center"/>
        <w:rPr>
          <w:rFonts w:ascii="Times New Roman" w:hAnsi="Times New Roman" w:cs="Times New Roman"/>
          <w:b/>
          <w:bCs/>
          <w:sz w:val="24"/>
          <w:szCs w:val="24"/>
        </w:rPr>
      </w:pPr>
    </w:p>
    <w:p w14:paraId="713838E5" w14:textId="39794D81" w:rsidR="00777977" w:rsidRPr="00777977" w:rsidRDefault="00777977" w:rsidP="00777977">
      <w:pPr>
        <w:spacing w:line="480" w:lineRule="auto"/>
        <w:jc w:val="center"/>
        <w:rPr>
          <w:rFonts w:ascii="Times New Roman" w:hAnsi="Times New Roman" w:cs="Times New Roman"/>
          <w:b/>
          <w:bCs/>
          <w:sz w:val="24"/>
          <w:szCs w:val="24"/>
        </w:rPr>
      </w:pPr>
      <w:r w:rsidRPr="00777977">
        <w:rPr>
          <w:rFonts w:ascii="Times New Roman" w:hAnsi="Times New Roman" w:cs="Times New Roman"/>
          <w:b/>
          <w:bCs/>
          <w:sz w:val="24"/>
          <w:szCs w:val="24"/>
        </w:rPr>
        <w:lastRenderedPageBreak/>
        <w:t>Memo</w:t>
      </w:r>
    </w:p>
    <w:p w14:paraId="10ED2338" w14:textId="2FF1FB08" w:rsidR="00613D25" w:rsidRPr="00613D25" w:rsidRDefault="00613D25" w:rsidP="00613D25">
      <w:pPr>
        <w:spacing w:line="480" w:lineRule="auto"/>
        <w:rPr>
          <w:rFonts w:ascii="Times New Roman" w:hAnsi="Times New Roman" w:cs="Times New Roman"/>
          <w:sz w:val="24"/>
          <w:szCs w:val="24"/>
        </w:rPr>
      </w:pPr>
      <w:r w:rsidRPr="001E5B7A">
        <w:rPr>
          <w:rFonts w:ascii="Times New Roman" w:hAnsi="Times New Roman" w:cs="Times New Roman"/>
          <w:b/>
          <w:sz w:val="24"/>
          <w:szCs w:val="24"/>
        </w:rPr>
        <w:t>To</w:t>
      </w:r>
      <w:r w:rsidRPr="00613D25">
        <w:rPr>
          <w:rFonts w:ascii="Times New Roman" w:hAnsi="Times New Roman" w:cs="Times New Roman"/>
          <w:sz w:val="24"/>
          <w:szCs w:val="24"/>
        </w:rPr>
        <w:t>: Kate CEO</w:t>
      </w:r>
    </w:p>
    <w:p w14:paraId="746CE465" w14:textId="4693A619" w:rsidR="00613D25" w:rsidRDefault="00613D25" w:rsidP="00613D25">
      <w:pPr>
        <w:spacing w:line="480" w:lineRule="auto"/>
        <w:rPr>
          <w:rFonts w:ascii="Times New Roman" w:hAnsi="Times New Roman" w:cs="Times New Roman"/>
          <w:sz w:val="24"/>
          <w:szCs w:val="24"/>
        </w:rPr>
      </w:pPr>
      <w:r w:rsidRPr="001E5B7A">
        <w:rPr>
          <w:rFonts w:ascii="Times New Roman" w:hAnsi="Times New Roman" w:cs="Times New Roman"/>
          <w:b/>
          <w:sz w:val="24"/>
          <w:szCs w:val="24"/>
        </w:rPr>
        <w:t>From</w:t>
      </w:r>
      <w:r w:rsidRPr="00613D25">
        <w:rPr>
          <w:rFonts w:ascii="Times New Roman" w:hAnsi="Times New Roman" w:cs="Times New Roman"/>
          <w:sz w:val="24"/>
          <w:szCs w:val="24"/>
        </w:rPr>
        <w:t>: Financial Analyst</w:t>
      </w:r>
    </w:p>
    <w:p w14:paraId="2957ED24" w14:textId="36B8F15F" w:rsidR="001E5B7A" w:rsidRPr="00613D25" w:rsidRDefault="001E5B7A" w:rsidP="00613D25">
      <w:pPr>
        <w:spacing w:line="480" w:lineRule="auto"/>
        <w:rPr>
          <w:rFonts w:ascii="Times New Roman" w:hAnsi="Times New Roman" w:cs="Times New Roman"/>
          <w:sz w:val="24"/>
          <w:szCs w:val="24"/>
        </w:rPr>
      </w:pPr>
      <w:r w:rsidRPr="001E5B7A">
        <w:rPr>
          <w:rFonts w:ascii="Times New Roman" w:hAnsi="Times New Roman" w:cs="Times New Roman"/>
          <w:b/>
          <w:sz w:val="24"/>
          <w:szCs w:val="24"/>
        </w:rPr>
        <w:t>Date</w:t>
      </w:r>
      <w:r>
        <w:rPr>
          <w:rFonts w:ascii="Times New Roman" w:hAnsi="Times New Roman" w:cs="Times New Roman"/>
          <w:sz w:val="24"/>
          <w:szCs w:val="24"/>
        </w:rPr>
        <w:t>:</w:t>
      </w:r>
    </w:p>
    <w:p w14:paraId="1082FAB8" w14:textId="77777777" w:rsidR="00613D25" w:rsidRPr="00613D25" w:rsidRDefault="00613D25" w:rsidP="00613D25">
      <w:pPr>
        <w:spacing w:line="480" w:lineRule="auto"/>
        <w:rPr>
          <w:rFonts w:ascii="Times New Roman" w:hAnsi="Times New Roman" w:cs="Times New Roman"/>
          <w:sz w:val="24"/>
          <w:szCs w:val="24"/>
        </w:rPr>
      </w:pPr>
      <w:r w:rsidRPr="001E5B7A">
        <w:rPr>
          <w:rFonts w:ascii="Times New Roman" w:hAnsi="Times New Roman" w:cs="Times New Roman"/>
          <w:b/>
          <w:sz w:val="24"/>
          <w:szCs w:val="24"/>
        </w:rPr>
        <w:t>Subject</w:t>
      </w:r>
      <w:r w:rsidRPr="00613D25">
        <w:rPr>
          <w:rFonts w:ascii="Times New Roman" w:hAnsi="Times New Roman" w:cs="Times New Roman"/>
          <w:sz w:val="24"/>
          <w:szCs w:val="24"/>
        </w:rPr>
        <w:t xml:space="preserve">: Overview, Analysis, and Recommendations: The company's Culture, Climate, and Ethics </w:t>
      </w:r>
      <w:bookmarkStart w:id="0" w:name="_GoBack"/>
      <w:bookmarkEnd w:id="0"/>
    </w:p>
    <w:p w14:paraId="1053A19D" w14:textId="5EBB0488" w:rsidR="00F05865" w:rsidRPr="00F05865" w:rsidRDefault="00F05865" w:rsidP="00F05865">
      <w:pPr>
        <w:spacing w:line="480" w:lineRule="auto"/>
        <w:rPr>
          <w:rFonts w:ascii="Times New Roman" w:hAnsi="Times New Roman" w:cs="Times New Roman"/>
          <w:sz w:val="24"/>
          <w:szCs w:val="24"/>
        </w:rPr>
      </w:pPr>
      <w:r w:rsidRPr="00F05865">
        <w:rPr>
          <w:rFonts w:ascii="Times New Roman" w:hAnsi="Times New Roman" w:cs="Times New Roman"/>
          <w:sz w:val="24"/>
          <w:szCs w:val="24"/>
        </w:rPr>
        <w:t xml:space="preserve">I am writing this memo to add on and summarize the narrated PowerPoint presentation's key points. The PowerPoint contains information on organizational culture, climate, and ethics, which our </w:t>
      </w:r>
      <w:r>
        <w:rPr>
          <w:rFonts w:ascii="Times New Roman" w:hAnsi="Times New Roman" w:cs="Times New Roman"/>
          <w:sz w:val="24"/>
          <w:szCs w:val="24"/>
        </w:rPr>
        <w:t xml:space="preserve">facility should implement to increase </w:t>
      </w:r>
      <w:r w:rsidR="00D502FF">
        <w:rPr>
          <w:rFonts w:ascii="Times New Roman" w:hAnsi="Times New Roman" w:cs="Times New Roman"/>
          <w:sz w:val="24"/>
          <w:szCs w:val="24"/>
        </w:rPr>
        <w:t>patients’</w:t>
      </w:r>
      <w:r>
        <w:rPr>
          <w:rFonts w:ascii="Times New Roman" w:hAnsi="Times New Roman" w:cs="Times New Roman"/>
          <w:sz w:val="24"/>
          <w:szCs w:val="24"/>
        </w:rPr>
        <w:t xml:space="preserve"> outcomes</w:t>
      </w:r>
      <w:r w:rsidRPr="00F05865">
        <w:rPr>
          <w:rFonts w:ascii="Times New Roman" w:hAnsi="Times New Roman" w:cs="Times New Roman"/>
          <w:sz w:val="24"/>
          <w:szCs w:val="24"/>
        </w:rPr>
        <w:t>. An organization needs to develop organizational culture, climate, and ethics since they are essential in ensuring any business's success. An organization is composed of different parties who have different aims and goals to be achieved</w:t>
      </w:r>
      <w:r w:rsidR="00D502FF">
        <w:rPr>
          <w:rFonts w:ascii="Times New Roman" w:hAnsi="Times New Roman" w:cs="Times New Roman"/>
          <w:sz w:val="24"/>
          <w:szCs w:val="24"/>
        </w:rPr>
        <w:t xml:space="preserve"> (</w:t>
      </w:r>
      <w:r w:rsidR="00D502FF" w:rsidRPr="00D502FF">
        <w:rPr>
          <w:rFonts w:ascii="Times New Roman" w:hAnsi="Times New Roman" w:cs="Times New Roman"/>
          <w:sz w:val="24"/>
          <w:szCs w:val="24"/>
        </w:rPr>
        <w:t>Bridges</w:t>
      </w:r>
      <w:r w:rsidR="00D502FF">
        <w:rPr>
          <w:rFonts w:ascii="Times New Roman" w:hAnsi="Times New Roman" w:cs="Times New Roman"/>
          <w:sz w:val="24"/>
          <w:szCs w:val="24"/>
        </w:rPr>
        <w:t xml:space="preserve"> 2018)</w:t>
      </w:r>
      <w:r w:rsidRPr="00F05865">
        <w:rPr>
          <w:rFonts w:ascii="Times New Roman" w:hAnsi="Times New Roman" w:cs="Times New Roman"/>
          <w:sz w:val="24"/>
          <w:szCs w:val="24"/>
        </w:rPr>
        <w:t xml:space="preserve">. Our healthcare facility aims to provide quality healthcare services to the patients and society at large. </w:t>
      </w:r>
    </w:p>
    <w:p w14:paraId="736BB7BC" w14:textId="00346B88" w:rsidR="00F05865" w:rsidRPr="00F05865" w:rsidRDefault="00F05865" w:rsidP="00F05865">
      <w:pPr>
        <w:spacing w:line="480" w:lineRule="auto"/>
        <w:rPr>
          <w:rFonts w:ascii="Times New Roman" w:hAnsi="Times New Roman" w:cs="Times New Roman"/>
          <w:sz w:val="24"/>
          <w:szCs w:val="24"/>
        </w:rPr>
      </w:pPr>
      <w:r w:rsidRPr="00F05865">
        <w:rPr>
          <w:rFonts w:ascii="Times New Roman" w:hAnsi="Times New Roman" w:cs="Times New Roman"/>
          <w:sz w:val="24"/>
          <w:szCs w:val="24"/>
        </w:rPr>
        <w:t xml:space="preserve">Organizational culture is important in our healthcare facility. To achieve organizational culture, the facility has ensured the objectives and employees' motivation are emphasized. The management has achieved organizational culture by ensuring the set goals align with the clinicians' goals. Proper communication among the team members has helped to create a good culture. There is still work to be done to ensure the best culture is developed. The management should invite feedback from outside parties such as patients and the community. Feedback will help to identify areas where the public thinks requires to be improved. </w:t>
      </w:r>
      <w:r w:rsidR="00D502FF">
        <w:rPr>
          <w:rFonts w:ascii="Times New Roman" w:hAnsi="Times New Roman" w:cs="Times New Roman"/>
          <w:sz w:val="24"/>
          <w:szCs w:val="24"/>
        </w:rPr>
        <w:t xml:space="preserve">According to </w:t>
      </w:r>
      <w:r w:rsidR="00E107AB" w:rsidRPr="00D502FF">
        <w:rPr>
          <w:rFonts w:ascii="Times New Roman" w:hAnsi="Times New Roman" w:cs="Times New Roman"/>
          <w:sz w:val="24"/>
          <w:szCs w:val="24"/>
        </w:rPr>
        <w:t>Carlfjord</w:t>
      </w:r>
      <w:r w:rsidR="00E107AB" w:rsidRPr="00F05865">
        <w:rPr>
          <w:rFonts w:ascii="Times New Roman" w:hAnsi="Times New Roman" w:cs="Times New Roman"/>
          <w:sz w:val="24"/>
          <w:szCs w:val="24"/>
        </w:rPr>
        <w:t xml:space="preserve"> </w:t>
      </w:r>
      <w:r w:rsidR="00E107AB">
        <w:rPr>
          <w:rFonts w:ascii="Times New Roman" w:hAnsi="Times New Roman" w:cs="Times New Roman"/>
          <w:sz w:val="24"/>
          <w:szCs w:val="24"/>
        </w:rPr>
        <w:t>et.al</w:t>
      </w:r>
      <w:r w:rsidR="00D502FF">
        <w:rPr>
          <w:rFonts w:ascii="Times New Roman" w:hAnsi="Times New Roman" w:cs="Times New Roman"/>
          <w:sz w:val="24"/>
          <w:szCs w:val="24"/>
        </w:rPr>
        <w:t xml:space="preserve"> (2010), g</w:t>
      </w:r>
      <w:r w:rsidRPr="00F05865">
        <w:rPr>
          <w:rFonts w:ascii="Times New Roman" w:hAnsi="Times New Roman" w:cs="Times New Roman"/>
          <w:sz w:val="24"/>
          <w:szCs w:val="24"/>
        </w:rPr>
        <w:t>ood culture creates a positive image of the organization to the public and attracts talent and customers.</w:t>
      </w:r>
    </w:p>
    <w:p w14:paraId="06748DE1" w14:textId="29129C59" w:rsidR="00F05865" w:rsidRPr="00F05865" w:rsidRDefault="00F05865" w:rsidP="00F05865">
      <w:pPr>
        <w:spacing w:line="480" w:lineRule="auto"/>
        <w:rPr>
          <w:rFonts w:ascii="Times New Roman" w:hAnsi="Times New Roman" w:cs="Times New Roman"/>
          <w:sz w:val="24"/>
          <w:szCs w:val="24"/>
        </w:rPr>
      </w:pPr>
      <w:r w:rsidRPr="00F05865">
        <w:rPr>
          <w:rFonts w:ascii="Times New Roman" w:hAnsi="Times New Roman" w:cs="Times New Roman"/>
          <w:sz w:val="24"/>
          <w:szCs w:val="24"/>
        </w:rPr>
        <w:lastRenderedPageBreak/>
        <w:t xml:space="preserve">An organizational climate is also important in an organization. A proper climate means a workforce that is motivated and engaged in performing their job. The facility uses climate surveys to help provide a clear picture of the areas that require change in the organization. The climate survey can focus on the important aspects of the facility, such as management, employee's motivation, environmental factors. The best way to measure climate is through the use of questionaries. Our facility conducts climate surveys annually. A conducive climate has helped the team members in the facility to provide the required services to the patients effectively. </w:t>
      </w:r>
    </w:p>
    <w:p w14:paraId="4073977A" w14:textId="4955E14C" w:rsidR="00F05865" w:rsidRPr="00F05865" w:rsidRDefault="00F05865" w:rsidP="00F05865">
      <w:pPr>
        <w:spacing w:line="480" w:lineRule="auto"/>
        <w:rPr>
          <w:rFonts w:ascii="Times New Roman" w:hAnsi="Times New Roman" w:cs="Times New Roman"/>
          <w:sz w:val="24"/>
          <w:szCs w:val="24"/>
        </w:rPr>
      </w:pPr>
      <w:r w:rsidRPr="00F05865">
        <w:rPr>
          <w:rFonts w:ascii="Times New Roman" w:hAnsi="Times New Roman" w:cs="Times New Roman"/>
          <w:sz w:val="24"/>
          <w:szCs w:val="24"/>
        </w:rPr>
        <w:t>The facility has also been able to create proper ethics among the team members. Ethics are the principles and values that are set to help govern how employees conduct themselves. All team members are required to conduct themselves ethically. Proper communication of the set standards is conducted</w:t>
      </w:r>
      <w:r w:rsidR="00D502FF">
        <w:rPr>
          <w:rFonts w:ascii="Times New Roman" w:hAnsi="Times New Roman" w:cs="Times New Roman"/>
          <w:sz w:val="24"/>
          <w:szCs w:val="24"/>
        </w:rPr>
        <w:t>, t</w:t>
      </w:r>
      <w:r w:rsidRPr="00F05865">
        <w:rPr>
          <w:rFonts w:ascii="Times New Roman" w:hAnsi="Times New Roman" w:cs="Times New Roman"/>
          <w:sz w:val="24"/>
          <w:szCs w:val="24"/>
        </w:rPr>
        <w:t xml:space="preserve">he recruitment and selection process </w:t>
      </w:r>
      <w:r w:rsidR="00D502FF" w:rsidRPr="00F05865">
        <w:rPr>
          <w:rFonts w:ascii="Times New Roman" w:hAnsi="Times New Roman" w:cs="Times New Roman"/>
          <w:sz w:val="24"/>
          <w:szCs w:val="24"/>
        </w:rPr>
        <w:t>are</w:t>
      </w:r>
      <w:r w:rsidRPr="00F05865">
        <w:rPr>
          <w:rFonts w:ascii="Times New Roman" w:hAnsi="Times New Roman" w:cs="Times New Roman"/>
          <w:sz w:val="24"/>
          <w:szCs w:val="24"/>
        </w:rPr>
        <w:t xml:space="preserve"> fair, and employees are required to conduct themselves ethically while at the facility. Training programs for employees on how to conduct themselves has is also done</w:t>
      </w:r>
      <w:r w:rsidR="00D502FF">
        <w:rPr>
          <w:rFonts w:ascii="Times New Roman" w:hAnsi="Times New Roman" w:cs="Times New Roman"/>
          <w:sz w:val="24"/>
          <w:szCs w:val="24"/>
        </w:rPr>
        <w:t xml:space="preserve"> (</w:t>
      </w:r>
      <w:r w:rsidR="00D502FF" w:rsidRPr="00D502FF">
        <w:rPr>
          <w:rFonts w:ascii="Times New Roman" w:hAnsi="Times New Roman" w:cs="Times New Roman"/>
          <w:sz w:val="24"/>
          <w:szCs w:val="24"/>
        </w:rPr>
        <w:t>Michael</w:t>
      </w:r>
      <w:r w:rsidR="00D502FF">
        <w:rPr>
          <w:rFonts w:ascii="Times New Roman" w:hAnsi="Times New Roman" w:cs="Times New Roman"/>
          <w:sz w:val="24"/>
          <w:szCs w:val="24"/>
        </w:rPr>
        <w:t xml:space="preserve"> 2013)</w:t>
      </w:r>
      <w:r w:rsidRPr="00F05865">
        <w:rPr>
          <w:rFonts w:ascii="Times New Roman" w:hAnsi="Times New Roman" w:cs="Times New Roman"/>
          <w:sz w:val="24"/>
          <w:szCs w:val="24"/>
        </w:rPr>
        <w:t xml:space="preserve">. The employees are reminded of the rules and the importance of adhering to the </w:t>
      </w:r>
      <w:r w:rsidR="00D502FF">
        <w:rPr>
          <w:rFonts w:ascii="Times New Roman" w:hAnsi="Times New Roman" w:cs="Times New Roman"/>
          <w:sz w:val="24"/>
          <w:szCs w:val="24"/>
        </w:rPr>
        <w:t>regulations</w:t>
      </w:r>
      <w:r w:rsidRPr="00F05865">
        <w:rPr>
          <w:rFonts w:ascii="Times New Roman" w:hAnsi="Times New Roman" w:cs="Times New Roman"/>
          <w:sz w:val="24"/>
          <w:szCs w:val="24"/>
        </w:rPr>
        <w:t xml:space="preserve">. The reward systems are applied to equality in all employees as well as development opportunities. The set ethical standards should be adhered to. Employees who break any standards are faced with disciplinary actions. So far, our facility has avoided any scandals </w:t>
      </w:r>
      <w:r w:rsidR="00D502FF">
        <w:rPr>
          <w:rFonts w:ascii="Times New Roman" w:hAnsi="Times New Roman" w:cs="Times New Roman"/>
          <w:sz w:val="24"/>
          <w:szCs w:val="24"/>
        </w:rPr>
        <w:t>since</w:t>
      </w:r>
      <w:r w:rsidRPr="00F05865">
        <w:rPr>
          <w:rFonts w:ascii="Times New Roman" w:hAnsi="Times New Roman" w:cs="Times New Roman"/>
          <w:sz w:val="24"/>
          <w:szCs w:val="24"/>
        </w:rPr>
        <w:t xml:space="preserve"> both the management and employees in the facility are determined to maintain the facility's image. The organizational culture, climate, and ethics have helped increase the team members' motivation towards taking care of the patients. A satisfied and motivated workforce is a sign of satisfied employees at large. Improving the patient's outcome is the facility's main goal and has been achieved by incorporating good culture, </w:t>
      </w:r>
      <w:r w:rsidRPr="00F05865">
        <w:rPr>
          <w:rFonts w:ascii="Times New Roman" w:hAnsi="Times New Roman" w:cs="Times New Roman"/>
          <w:sz w:val="24"/>
          <w:szCs w:val="24"/>
        </w:rPr>
        <w:lastRenderedPageBreak/>
        <w:t xml:space="preserve">climate, and ethics in the facility. The patients always give good reviews about the organization, which is a sign of satisfied customers. </w:t>
      </w:r>
    </w:p>
    <w:p w14:paraId="2D86F9A4" w14:textId="77777777" w:rsidR="00F05865" w:rsidRPr="00F05865" w:rsidRDefault="00F05865" w:rsidP="00F05865">
      <w:pPr>
        <w:spacing w:line="480" w:lineRule="auto"/>
        <w:rPr>
          <w:rFonts w:ascii="Times New Roman" w:hAnsi="Times New Roman" w:cs="Times New Roman"/>
          <w:sz w:val="24"/>
          <w:szCs w:val="24"/>
        </w:rPr>
      </w:pPr>
      <w:r w:rsidRPr="00F05865">
        <w:rPr>
          <w:rFonts w:ascii="Times New Roman" w:hAnsi="Times New Roman" w:cs="Times New Roman"/>
          <w:sz w:val="24"/>
          <w:szCs w:val="24"/>
        </w:rPr>
        <w:t xml:space="preserve">Sincerely </w:t>
      </w:r>
    </w:p>
    <w:p w14:paraId="268374C5" w14:textId="62726B79" w:rsidR="00883C27" w:rsidRDefault="00F05865" w:rsidP="00F05865">
      <w:pPr>
        <w:spacing w:line="480" w:lineRule="auto"/>
        <w:rPr>
          <w:rFonts w:ascii="Times New Roman" w:hAnsi="Times New Roman" w:cs="Times New Roman"/>
          <w:sz w:val="24"/>
          <w:szCs w:val="24"/>
        </w:rPr>
      </w:pPr>
      <w:r w:rsidRPr="00F05865">
        <w:rPr>
          <w:rFonts w:ascii="Times New Roman" w:hAnsi="Times New Roman" w:cs="Times New Roman"/>
          <w:sz w:val="24"/>
          <w:szCs w:val="24"/>
        </w:rPr>
        <w:t>Name</w:t>
      </w:r>
    </w:p>
    <w:p w14:paraId="764B0F33" w14:textId="77777777" w:rsidR="00C278AF" w:rsidRDefault="00C278AF" w:rsidP="00C278AF">
      <w:pPr>
        <w:spacing w:line="480" w:lineRule="auto"/>
        <w:jc w:val="center"/>
        <w:rPr>
          <w:rFonts w:ascii="Times New Roman" w:hAnsi="Times New Roman" w:cs="Times New Roman"/>
          <w:sz w:val="24"/>
          <w:szCs w:val="24"/>
        </w:rPr>
      </w:pPr>
    </w:p>
    <w:p w14:paraId="7BEB9645" w14:textId="77777777" w:rsidR="00C278AF" w:rsidRDefault="00C278AF" w:rsidP="00C278AF">
      <w:pPr>
        <w:spacing w:line="480" w:lineRule="auto"/>
        <w:jc w:val="center"/>
        <w:rPr>
          <w:rFonts w:ascii="Times New Roman" w:hAnsi="Times New Roman" w:cs="Times New Roman"/>
          <w:sz w:val="24"/>
          <w:szCs w:val="24"/>
        </w:rPr>
      </w:pPr>
    </w:p>
    <w:p w14:paraId="0DE7A1BE" w14:textId="77777777" w:rsidR="00C278AF" w:rsidRDefault="00C278AF" w:rsidP="00C278AF">
      <w:pPr>
        <w:spacing w:line="480" w:lineRule="auto"/>
        <w:jc w:val="center"/>
        <w:rPr>
          <w:rFonts w:ascii="Times New Roman" w:hAnsi="Times New Roman" w:cs="Times New Roman"/>
          <w:sz w:val="24"/>
          <w:szCs w:val="24"/>
        </w:rPr>
      </w:pPr>
    </w:p>
    <w:p w14:paraId="24B2DE81" w14:textId="77777777" w:rsidR="00C278AF" w:rsidRDefault="00C278AF" w:rsidP="00C278AF">
      <w:pPr>
        <w:spacing w:line="480" w:lineRule="auto"/>
        <w:jc w:val="center"/>
        <w:rPr>
          <w:rFonts w:ascii="Times New Roman" w:hAnsi="Times New Roman" w:cs="Times New Roman"/>
          <w:sz w:val="24"/>
          <w:szCs w:val="24"/>
        </w:rPr>
      </w:pPr>
    </w:p>
    <w:p w14:paraId="3C4237BA" w14:textId="77777777" w:rsidR="00C278AF" w:rsidRDefault="00C278AF" w:rsidP="00C278AF">
      <w:pPr>
        <w:spacing w:line="480" w:lineRule="auto"/>
        <w:jc w:val="center"/>
        <w:rPr>
          <w:rFonts w:ascii="Times New Roman" w:hAnsi="Times New Roman" w:cs="Times New Roman"/>
          <w:sz w:val="24"/>
          <w:szCs w:val="24"/>
        </w:rPr>
      </w:pPr>
    </w:p>
    <w:p w14:paraId="4109E567" w14:textId="77777777" w:rsidR="00C278AF" w:rsidRDefault="00C278AF" w:rsidP="00C278AF">
      <w:pPr>
        <w:spacing w:line="480" w:lineRule="auto"/>
        <w:jc w:val="center"/>
        <w:rPr>
          <w:rFonts w:ascii="Times New Roman" w:hAnsi="Times New Roman" w:cs="Times New Roman"/>
          <w:sz w:val="24"/>
          <w:szCs w:val="24"/>
        </w:rPr>
      </w:pPr>
    </w:p>
    <w:p w14:paraId="5F2BDD1D" w14:textId="77777777" w:rsidR="00C278AF" w:rsidRDefault="00C278AF" w:rsidP="00C278AF">
      <w:pPr>
        <w:spacing w:line="480" w:lineRule="auto"/>
        <w:jc w:val="center"/>
        <w:rPr>
          <w:rFonts w:ascii="Times New Roman" w:hAnsi="Times New Roman" w:cs="Times New Roman"/>
          <w:sz w:val="24"/>
          <w:szCs w:val="24"/>
        </w:rPr>
      </w:pPr>
    </w:p>
    <w:p w14:paraId="01172D3C" w14:textId="77777777" w:rsidR="00C278AF" w:rsidRDefault="00C278AF" w:rsidP="00C278AF">
      <w:pPr>
        <w:spacing w:line="480" w:lineRule="auto"/>
        <w:jc w:val="center"/>
        <w:rPr>
          <w:rFonts w:ascii="Times New Roman" w:hAnsi="Times New Roman" w:cs="Times New Roman"/>
          <w:sz w:val="24"/>
          <w:szCs w:val="24"/>
        </w:rPr>
      </w:pPr>
    </w:p>
    <w:p w14:paraId="33EC39A4" w14:textId="77777777" w:rsidR="00C278AF" w:rsidRDefault="00C278AF" w:rsidP="00C278AF">
      <w:pPr>
        <w:spacing w:line="480" w:lineRule="auto"/>
        <w:jc w:val="center"/>
        <w:rPr>
          <w:rFonts w:ascii="Times New Roman" w:hAnsi="Times New Roman" w:cs="Times New Roman"/>
          <w:sz w:val="24"/>
          <w:szCs w:val="24"/>
        </w:rPr>
      </w:pPr>
    </w:p>
    <w:p w14:paraId="33DF1DAB" w14:textId="77777777" w:rsidR="00C278AF" w:rsidRDefault="00C278AF" w:rsidP="00C278AF">
      <w:pPr>
        <w:spacing w:line="480" w:lineRule="auto"/>
        <w:jc w:val="center"/>
        <w:rPr>
          <w:rFonts w:ascii="Times New Roman" w:hAnsi="Times New Roman" w:cs="Times New Roman"/>
          <w:sz w:val="24"/>
          <w:szCs w:val="24"/>
        </w:rPr>
      </w:pPr>
    </w:p>
    <w:p w14:paraId="4492DF36" w14:textId="77777777" w:rsidR="00C278AF" w:rsidRDefault="00C278AF" w:rsidP="00C278AF">
      <w:pPr>
        <w:spacing w:line="480" w:lineRule="auto"/>
        <w:jc w:val="center"/>
        <w:rPr>
          <w:rFonts w:ascii="Times New Roman" w:hAnsi="Times New Roman" w:cs="Times New Roman"/>
          <w:sz w:val="24"/>
          <w:szCs w:val="24"/>
        </w:rPr>
      </w:pPr>
    </w:p>
    <w:p w14:paraId="337149D1" w14:textId="77777777" w:rsidR="00C278AF" w:rsidRDefault="00C278AF" w:rsidP="00C278AF">
      <w:pPr>
        <w:spacing w:line="480" w:lineRule="auto"/>
        <w:jc w:val="center"/>
        <w:rPr>
          <w:rFonts w:ascii="Times New Roman" w:hAnsi="Times New Roman" w:cs="Times New Roman"/>
          <w:sz w:val="24"/>
          <w:szCs w:val="24"/>
        </w:rPr>
      </w:pPr>
    </w:p>
    <w:p w14:paraId="047537A4" w14:textId="77777777" w:rsidR="00C278AF" w:rsidRDefault="00C278AF" w:rsidP="00C278AF">
      <w:pPr>
        <w:spacing w:line="480" w:lineRule="auto"/>
        <w:jc w:val="center"/>
        <w:rPr>
          <w:rFonts w:ascii="Times New Roman" w:hAnsi="Times New Roman" w:cs="Times New Roman"/>
          <w:sz w:val="24"/>
          <w:szCs w:val="24"/>
        </w:rPr>
      </w:pPr>
    </w:p>
    <w:p w14:paraId="122BABBF" w14:textId="77777777" w:rsidR="00C278AF" w:rsidRDefault="00C278AF" w:rsidP="00C278AF">
      <w:pPr>
        <w:spacing w:line="480" w:lineRule="auto"/>
        <w:jc w:val="center"/>
        <w:rPr>
          <w:rFonts w:ascii="Times New Roman" w:hAnsi="Times New Roman" w:cs="Times New Roman"/>
          <w:sz w:val="24"/>
          <w:szCs w:val="24"/>
        </w:rPr>
      </w:pPr>
    </w:p>
    <w:p w14:paraId="30AE8AED" w14:textId="77777777" w:rsidR="00C278AF" w:rsidRDefault="00C278AF" w:rsidP="00C278AF">
      <w:pPr>
        <w:spacing w:line="480" w:lineRule="auto"/>
        <w:jc w:val="center"/>
        <w:rPr>
          <w:rFonts w:ascii="Times New Roman" w:hAnsi="Times New Roman" w:cs="Times New Roman"/>
          <w:sz w:val="24"/>
          <w:szCs w:val="24"/>
        </w:rPr>
      </w:pPr>
    </w:p>
    <w:p w14:paraId="5A91DBFE" w14:textId="306869C5" w:rsidR="00D502FF" w:rsidRPr="00C278AF" w:rsidRDefault="00D502FF" w:rsidP="00C278AF">
      <w:pPr>
        <w:spacing w:line="480" w:lineRule="auto"/>
        <w:jc w:val="center"/>
        <w:rPr>
          <w:rFonts w:ascii="Times New Roman" w:hAnsi="Times New Roman" w:cs="Times New Roman"/>
          <w:b/>
          <w:bCs/>
          <w:sz w:val="24"/>
          <w:szCs w:val="24"/>
        </w:rPr>
      </w:pPr>
      <w:r w:rsidRPr="00C278AF">
        <w:rPr>
          <w:rFonts w:ascii="Times New Roman" w:hAnsi="Times New Roman" w:cs="Times New Roman"/>
          <w:b/>
          <w:bCs/>
          <w:sz w:val="24"/>
          <w:szCs w:val="24"/>
        </w:rPr>
        <w:lastRenderedPageBreak/>
        <w:t>References</w:t>
      </w:r>
    </w:p>
    <w:p w14:paraId="58F29485" w14:textId="77777777" w:rsidR="00D502FF" w:rsidRPr="001E5B7A" w:rsidRDefault="00D502FF" w:rsidP="00D502FF">
      <w:pPr>
        <w:spacing w:line="480" w:lineRule="auto"/>
        <w:ind w:left="720" w:hanging="720"/>
        <w:rPr>
          <w:rFonts w:ascii="Times New Roman" w:hAnsi="Times New Roman" w:cs="Times New Roman"/>
          <w:color w:val="000000" w:themeColor="text1"/>
          <w:sz w:val="24"/>
          <w:szCs w:val="24"/>
        </w:rPr>
      </w:pPr>
      <w:r w:rsidRPr="001E5B7A">
        <w:rPr>
          <w:rFonts w:ascii="Times New Roman" w:hAnsi="Times New Roman" w:cs="Times New Roman"/>
          <w:color w:val="000000" w:themeColor="text1"/>
          <w:sz w:val="24"/>
          <w:szCs w:val="24"/>
        </w:rPr>
        <w:t xml:space="preserve">Bridges. E. (2018). Executive ethical decisions initiating organizational culture and values. Retrieved from </w:t>
      </w:r>
      <w:hyperlink r:id="rId6" w:history="1">
        <w:r w:rsidRPr="001E5B7A">
          <w:rPr>
            <w:rStyle w:val="Hyperlink"/>
            <w:rFonts w:ascii="Times New Roman" w:hAnsi="Times New Roman" w:cs="Times New Roman"/>
            <w:color w:val="000000" w:themeColor="text1"/>
            <w:sz w:val="24"/>
            <w:szCs w:val="24"/>
          </w:rPr>
          <w:t>https://www.Emerald.Com/insight/content/doi/10.1108/JSTP-07-2017-0106/full/html</w:t>
        </w:r>
      </w:hyperlink>
    </w:p>
    <w:p w14:paraId="6D388A5B" w14:textId="77777777" w:rsidR="00D502FF" w:rsidRPr="001E5B7A" w:rsidRDefault="00D502FF" w:rsidP="00D502FF">
      <w:pPr>
        <w:spacing w:line="480" w:lineRule="auto"/>
        <w:ind w:left="720" w:hanging="720"/>
        <w:rPr>
          <w:rFonts w:ascii="Times New Roman" w:hAnsi="Times New Roman" w:cs="Times New Roman"/>
          <w:color w:val="000000" w:themeColor="text1"/>
          <w:sz w:val="24"/>
          <w:szCs w:val="24"/>
        </w:rPr>
      </w:pPr>
      <w:r w:rsidRPr="001E5B7A">
        <w:rPr>
          <w:rFonts w:ascii="Times New Roman" w:hAnsi="Times New Roman" w:cs="Times New Roman"/>
          <w:color w:val="000000" w:themeColor="text1"/>
          <w:sz w:val="24"/>
          <w:szCs w:val="24"/>
        </w:rPr>
        <w:t xml:space="preserve">Carlfjord. S., Lindbergh. Preben. B., Nielsen. P. &amp; Anderson. A. (2010). The importance of organization climate and implementation strategy of the introduction of new working tools in primary healthcare. Retrieved from </w:t>
      </w:r>
      <w:hyperlink r:id="rId7" w:history="1">
        <w:r w:rsidRPr="001E5B7A">
          <w:rPr>
            <w:rStyle w:val="Hyperlink"/>
            <w:rFonts w:ascii="Times New Roman" w:hAnsi="Times New Roman" w:cs="Times New Roman"/>
            <w:color w:val="000000" w:themeColor="text1"/>
            <w:sz w:val="24"/>
            <w:szCs w:val="24"/>
          </w:rPr>
          <w:t>https://link.Springer.Com/article/10.1186/1471-2296-11-60</w:t>
        </w:r>
      </w:hyperlink>
    </w:p>
    <w:p w14:paraId="2D20AF4F" w14:textId="77777777" w:rsidR="00D502FF" w:rsidRPr="001E5B7A" w:rsidRDefault="00D502FF" w:rsidP="00D502FF">
      <w:pPr>
        <w:spacing w:line="480" w:lineRule="auto"/>
        <w:ind w:left="720" w:hanging="720"/>
        <w:rPr>
          <w:rFonts w:ascii="Times New Roman" w:hAnsi="Times New Roman" w:cs="Times New Roman"/>
          <w:color w:val="000000" w:themeColor="text1"/>
          <w:sz w:val="24"/>
          <w:szCs w:val="24"/>
        </w:rPr>
      </w:pPr>
      <w:r w:rsidRPr="001E5B7A">
        <w:rPr>
          <w:rFonts w:ascii="Times New Roman" w:hAnsi="Times New Roman" w:cs="Times New Roman"/>
          <w:color w:val="000000" w:themeColor="text1"/>
          <w:sz w:val="24"/>
          <w:szCs w:val="24"/>
        </w:rPr>
        <w:t xml:space="preserve">Michael. D. (2013). Ethics and the image of the healthcare administrator in popular culture. Retrieved from </w:t>
      </w:r>
      <w:hyperlink r:id="rId8" w:history="1">
        <w:r w:rsidRPr="001E5B7A">
          <w:rPr>
            <w:rStyle w:val="Hyperlink"/>
            <w:rFonts w:ascii="Times New Roman" w:hAnsi="Times New Roman" w:cs="Times New Roman"/>
            <w:color w:val="000000" w:themeColor="text1"/>
            <w:sz w:val="24"/>
            <w:szCs w:val="24"/>
          </w:rPr>
          <w:t>https://www.Tandfonline.Com/doi/abs/10.1179/2047971913y.0000000043</w:t>
        </w:r>
      </w:hyperlink>
    </w:p>
    <w:p w14:paraId="006EB829" w14:textId="77777777" w:rsidR="00D502FF" w:rsidRPr="00855BE9" w:rsidRDefault="00D502FF" w:rsidP="00F05865">
      <w:pPr>
        <w:spacing w:line="480" w:lineRule="auto"/>
        <w:rPr>
          <w:rFonts w:ascii="Times New Roman" w:hAnsi="Times New Roman" w:cs="Times New Roman"/>
          <w:sz w:val="24"/>
          <w:szCs w:val="24"/>
        </w:rPr>
      </w:pPr>
    </w:p>
    <w:sectPr w:rsidR="00D502FF" w:rsidRPr="00855BE9">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0733A58" w14:textId="77777777" w:rsidR="006101E7" w:rsidRDefault="006101E7" w:rsidP="00777977">
      <w:pPr>
        <w:spacing w:after="0" w:line="240" w:lineRule="auto"/>
      </w:pPr>
      <w:r>
        <w:separator/>
      </w:r>
    </w:p>
  </w:endnote>
  <w:endnote w:type="continuationSeparator" w:id="0">
    <w:p w14:paraId="1F3F740B" w14:textId="77777777" w:rsidR="006101E7" w:rsidRDefault="006101E7" w:rsidP="007779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8EA01F4" w14:textId="77777777" w:rsidR="006101E7" w:rsidRDefault="006101E7" w:rsidP="00777977">
      <w:pPr>
        <w:spacing w:after="0" w:line="240" w:lineRule="auto"/>
      </w:pPr>
      <w:r>
        <w:separator/>
      </w:r>
    </w:p>
  </w:footnote>
  <w:footnote w:type="continuationSeparator" w:id="0">
    <w:p w14:paraId="6E391C8D" w14:textId="77777777" w:rsidR="006101E7" w:rsidRDefault="006101E7" w:rsidP="007779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858D19" w14:textId="4A2DA804" w:rsidR="00777977" w:rsidRPr="00777977" w:rsidRDefault="00777977">
    <w:pPr>
      <w:pStyle w:val="Header"/>
      <w:rPr>
        <w:rFonts w:ascii="Times New Roman" w:hAnsi="Times New Roman" w:cs="Times New Roman"/>
        <w:sz w:val="24"/>
        <w:szCs w:val="24"/>
      </w:rPr>
    </w:pPr>
    <w:r>
      <w:rPr>
        <w:rFonts w:ascii="Times New Roman" w:hAnsi="Times New Roman" w:cs="Times New Roman"/>
        <w:sz w:val="24"/>
        <w:szCs w:val="24"/>
      </w:rPr>
      <w:t xml:space="preserve">                                                                                                                                                      </w:t>
    </w:r>
    <w:r w:rsidRPr="00777977">
      <w:rPr>
        <w:rFonts w:ascii="Times New Roman" w:hAnsi="Times New Roman" w:cs="Times New Roman"/>
        <w:sz w:val="24"/>
        <w:szCs w:val="24"/>
      </w:rPr>
      <w:fldChar w:fldCharType="begin"/>
    </w:r>
    <w:r w:rsidRPr="00777977">
      <w:rPr>
        <w:rFonts w:ascii="Times New Roman" w:hAnsi="Times New Roman" w:cs="Times New Roman"/>
        <w:sz w:val="24"/>
        <w:szCs w:val="24"/>
      </w:rPr>
      <w:instrText xml:space="preserve"> PAGE   \* MERGEFORMAT </w:instrText>
    </w:r>
    <w:r w:rsidRPr="00777977">
      <w:rPr>
        <w:rFonts w:ascii="Times New Roman" w:hAnsi="Times New Roman" w:cs="Times New Roman"/>
        <w:sz w:val="24"/>
        <w:szCs w:val="24"/>
      </w:rPr>
      <w:fldChar w:fldCharType="separate"/>
    </w:r>
    <w:r w:rsidR="006F7B2B">
      <w:rPr>
        <w:rFonts w:ascii="Times New Roman" w:hAnsi="Times New Roman" w:cs="Times New Roman"/>
        <w:noProof/>
        <w:sz w:val="24"/>
        <w:szCs w:val="24"/>
      </w:rPr>
      <w:t>5</w:t>
    </w:r>
    <w:r w:rsidRPr="00777977">
      <w:rPr>
        <w:rFonts w:ascii="Times New Roman" w:hAnsi="Times New Roman" w:cs="Times New Roman"/>
        <w:noProof/>
        <w:sz w:val="24"/>
        <w:szCs w:val="24"/>
      </w:rPr>
      <w:fldChar w:fldCharType="end"/>
    </w:r>
  </w:p>
  <w:p w14:paraId="3EA6BB6E" w14:textId="77777777" w:rsidR="00777977" w:rsidRDefault="007779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5BE9"/>
    <w:rsid w:val="000E3747"/>
    <w:rsid w:val="001E5B7A"/>
    <w:rsid w:val="001F2DDD"/>
    <w:rsid w:val="002813DC"/>
    <w:rsid w:val="003A000D"/>
    <w:rsid w:val="003B3CFF"/>
    <w:rsid w:val="005F2264"/>
    <w:rsid w:val="006101E7"/>
    <w:rsid w:val="00613D25"/>
    <w:rsid w:val="006F7B2B"/>
    <w:rsid w:val="00777977"/>
    <w:rsid w:val="00803785"/>
    <w:rsid w:val="008042A6"/>
    <w:rsid w:val="00827B36"/>
    <w:rsid w:val="00855BE9"/>
    <w:rsid w:val="00883C27"/>
    <w:rsid w:val="0089436A"/>
    <w:rsid w:val="0090410A"/>
    <w:rsid w:val="00927C2A"/>
    <w:rsid w:val="009562F4"/>
    <w:rsid w:val="009622F4"/>
    <w:rsid w:val="009A2089"/>
    <w:rsid w:val="009E45EF"/>
    <w:rsid w:val="00AA23D9"/>
    <w:rsid w:val="00B26F78"/>
    <w:rsid w:val="00B8792B"/>
    <w:rsid w:val="00BD643A"/>
    <w:rsid w:val="00C278AF"/>
    <w:rsid w:val="00C7483D"/>
    <w:rsid w:val="00D502FF"/>
    <w:rsid w:val="00E107AB"/>
    <w:rsid w:val="00E43F9C"/>
    <w:rsid w:val="00EB6EBD"/>
    <w:rsid w:val="00EF3A35"/>
    <w:rsid w:val="00F05865"/>
    <w:rsid w:val="00F77459"/>
    <w:rsid w:val="00F81B91"/>
    <w:rsid w:val="00FA6B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523E0"/>
  <w15:chartTrackingRefBased/>
  <w15:docId w15:val="{274026E5-38D3-4E07-A2B2-FE53F51E7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79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7977"/>
  </w:style>
  <w:style w:type="paragraph" w:styleId="Footer">
    <w:name w:val="footer"/>
    <w:basedOn w:val="Normal"/>
    <w:link w:val="FooterChar"/>
    <w:uiPriority w:val="99"/>
    <w:unhideWhenUsed/>
    <w:rsid w:val="007779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7977"/>
  </w:style>
  <w:style w:type="character" w:styleId="Hyperlink">
    <w:name w:val="Hyperlink"/>
    <w:basedOn w:val="DefaultParagraphFont"/>
    <w:uiPriority w:val="99"/>
    <w:unhideWhenUsed/>
    <w:rsid w:val="00D502FF"/>
    <w:rPr>
      <w:color w:val="0563C1" w:themeColor="hyperlink"/>
      <w:u w:val="single"/>
    </w:rPr>
  </w:style>
  <w:style w:type="character" w:customStyle="1" w:styleId="UnresolvedMention">
    <w:name w:val="Unresolved Mention"/>
    <w:basedOn w:val="DefaultParagraphFont"/>
    <w:uiPriority w:val="99"/>
    <w:semiHidden/>
    <w:unhideWhenUsed/>
    <w:rsid w:val="00D502F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451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doi/abs/10.1179/2047971913Y.0000000043" TargetMode="External"/><Relationship Id="rId3" Type="http://schemas.openxmlformats.org/officeDocument/2006/relationships/webSettings" Target="webSettings.xml"/><Relationship Id="rId7" Type="http://schemas.openxmlformats.org/officeDocument/2006/relationships/hyperlink" Target="https://link.springer.com/article/10.1186/1471-2296-11-6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merald.com/insight/content/doi/10.1108/JSTP-07-2017-0106/full/html"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687</Words>
  <Characters>3918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felister makenga</dc:creator>
  <cp:keywords/>
  <dc:description/>
  <cp:lastModifiedBy>HP</cp:lastModifiedBy>
  <cp:revision>2</cp:revision>
  <dcterms:created xsi:type="dcterms:W3CDTF">2020-11-20T14:00:00Z</dcterms:created>
  <dcterms:modified xsi:type="dcterms:W3CDTF">2020-11-20T14:00:00Z</dcterms:modified>
</cp:coreProperties>
</file>